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32" w:rsidRDefault="006D6332"/>
    <w:p w:rsidR="00246FA4" w:rsidRDefault="00246FA4" w:rsidP="00246FA4">
      <w:pPr>
        <w:jc w:val="center"/>
      </w:pPr>
      <w:r>
        <w:t>Spark Trap Spec Sheet</w:t>
      </w:r>
    </w:p>
    <w:p w:rsidR="00246FA4" w:rsidRDefault="00246FA4"/>
    <w:p w:rsidR="00246FA4" w:rsidRPr="00A40BFF" w:rsidRDefault="00246FA4" w:rsidP="00246FA4">
      <w:pPr>
        <w:pStyle w:val="Heading2"/>
        <w:numPr>
          <w:ilvl w:val="0"/>
          <w:numId w:val="1"/>
        </w:numPr>
        <w:rPr>
          <w:color w:val="auto"/>
        </w:rPr>
      </w:pPr>
      <w:r w:rsidRPr="00A40BFF">
        <w:rPr>
          <w:color w:val="auto"/>
        </w:rPr>
        <w:t xml:space="preserve">Spark trap / Spark Arrestor / Spark Cooler </w:t>
      </w:r>
    </w:p>
    <w:p w:rsidR="00246FA4" w:rsidRDefault="00246FA4" w:rsidP="00246FA4">
      <w:pPr>
        <w:pStyle w:val="ListParagraph"/>
        <w:numPr>
          <w:ilvl w:val="0"/>
          <w:numId w:val="2"/>
        </w:numPr>
      </w:pPr>
      <w:r>
        <w:t>Imperial Systems Spark Trap or equivalent</w:t>
      </w:r>
    </w:p>
    <w:p w:rsidR="00246FA4" w:rsidRDefault="00246FA4" w:rsidP="00246FA4">
      <w:pPr>
        <w:pStyle w:val="ListParagraph"/>
        <w:numPr>
          <w:ilvl w:val="0"/>
          <w:numId w:val="2"/>
        </w:numPr>
      </w:pPr>
      <w:r>
        <w:t>General</w:t>
      </w:r>
    </w:p>
    <w:p w:rsidR="00246FA4" w:rsidRDefault="00246FA4" w:rsidP="00246FA4">
      <w:pPr>
        <w:ind w:left="720"/>
      </w:pPr>
      <w:r>
        <w:t>The system will be designed to perform the following Functions: Reduce the risk of fire in duct by causing a torturous path by cooling sparks that have entered the air stream.  Reduce the risk of fire in a dust collector by cooling sparks.  A</w:t>
      </w:r>
      <w:r w:rsidRPr="00B03968">
        <w:t>pplied as a preventative measure to reduce lifecycle and rate of hazardous sparks within the properly applied system.</w:t>
      </w:r>
    </w:p>
    <w:p w:rsidR="00246FA4" w:rsidRDefault="00246FA4" w:rsidP="00246FA4">
      <w:pPr>
        <w:pStyle w:val="ListParagraph"/>
        <w:numPr>
          <w:ilvl w:val="0"/>
          <w:numId w:val="2"/>
        </w:numPr>
      </w:pPr>
      <w:r>
        <w:t>Spark Trap</w:t>
      </w:r>
    </w:p>
    <w:p w:rsidR="00246FA4" w:rsidRDefault="00246FA4" w:rsidP="00246FA4">
      <w:pPr>
        <w:pStyle w:val="ListParagraph"/>
        <w:numPr>
          <w:ilvl w:val="1"/>
          <w:numId w:val="2"/>
        </w:numPr>
      </w:pPr>
      <w:r>
        <w:t>The Spark trap should be available in multiple duct connect installation options.  These options include flanged, raw, and</w:t>
      </w:r>
      <w:r w:rsidR="00DA4F4E">
        <w:t>/or</w:t>
      </w:r>
      <w:r>
        <w:t xml:space="preserve"> rolled quick connect</w:t>
      </w:r>
      <w:r w:rsidR="00DA4F4E">
        <w:t>ions</w:t>
      </w:r>
      <w:r>
        <w:t xml:space="preserve"> </w:t>
      </w:r>
    </w:p>
    <w:p w:rsidR="00246FA4" w:rsidRDefault="00246FA4" w:rsidP="00246FA4">
      <w:pPr>
        <w:pStyle w:val="ListParagraph"/>
        <w:numPr>
          <w:ilvl w:val="1"/>
          <w:numId w:val="2"/>
        </w:numPr>
      </w:pPr>
      <w:r>
        <w:t>The device should have no moving parts to maintain</w:t>
      </w:r>
    </w:p>
    <w:p w:rsidR="00246FA4" w:rsidRDefault="00246FA4" w:rsidP="00246FA4">
      <w:pPr>
        <w:pStyle w:val="ListParagraph"/>
        <w:numPr>
          <w:ilvl w:val="1"/>
          <w:numId w:val="2"/>
        </w:numPr>
      </w:pPr>
      <w:r>
        <w:t xml:space="preserve">Should include a </w:t>
      </w:r>
      <w:r w:rsidR="00DA4F4E">
        <w:t xml:space="preserve">tool free </w:t>
      </w:r>
      <w:r>
        <w:t>clean out door to easily remove debris</w:t>
      </w:r>
    </w:p>
    <w:p w:rsidR="00246FA4" w:rsidRDefault="00246FA4" w:rsidP="00246FA4">
      <w:pPr>
        <w:pStyle w:val="ListParagraph"/>
        <w:numPr>
          <w:ilvl w:val="1"/>
          <w:numId w:val="2"/>
        </w:numPr>
      </w:pPr>
      <w:r>
        <w:t xml:space="preserve">Should be made from 10ga. carbon steel </w:t>
      </w:r>
      <w:r w:rsidR="00DA4F4E">
        <w:t xml:space="preserve">or heavier </w:t>
      </w:r>
      <w:r>
        <w:t>(insert specific steel here including stainless)</w:t>
      </w:r>
    </w:p>
    <w:p w:rsidR="00246FA4" w:rsidRDefault="00246FA4" w:rsidP="00246FA4">
      <w:pPr>
        <w:pStyle w:val="ListParagraph"/>
        <w:numPr>
          <w:ilvl w:val="1"/>
          <w:numId w:val="2"/>
        </w:numPr>
      </w:pPr>
      <w:r>
        <w:t>Fully welded exterior construction</w:t>
      </w:r>
      <w:r w:rsidR="00DA4F4E">
        <w:t>, clamp together design no acceptable</w:t>
      </w:r>
    </w:p>
    <w:p w:rsidR="00246FA4" w:rsidRPr="00A40BFF" w:rsidRDefault="00246FA4" w:rsidP="00246FA4">
      <w:pPr>
        <w:pStyle w:val="ListParagraph"/>
        <w:numPr>
          <w:ilvl w:val="1"/>
          <w:numId w:val="2"/>
        </w:numPr>
      </w:pPr>
      <w:r>
        <w:t xml:space="preserve">No water required </w:t>
      </w:r>
    </w:p>
    <w:p w:rsidR="00246FA4" w:rsidRDefault="00246FA4"/>
    <w:sectPr w:rsidR="00246FA4" w:rsidSect="00BB3D1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1B" w:rsidRDefault="0040571B" w:rsidP="00D44420">
      <w:pPr>
        <w:spacing w:after="0" w:line="240" w:lineRule="auto"/>
      </w:pPr>
      <w:r>
        <w:separator/>
      </w:r>
    </w:p>
  </w:endnote>
  <w:endnote w:type="continuationSeparator" w:id="0">
    <w:p w:rsidR="0040571B" w:rsidRDefault="0040571B" w:rsidP="00D4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15" w:rsidRDefault="00BB3D1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-476885</wp:posOffset>
          </wp:positionV>
          <wp:extent cx="7757780" cy="1140460"/>
          <wp:effectExtent l="0" t="0" r="0" b="254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Botto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780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1B" w:rsidRDefault="0040571B" w:rsidP="00D44420">
      <w:pPr>
        <w:spacing w:after="0" w:line="240" w:lineRule="auto"/>
      </w:pPr>
      <w:r>
        <w:separator/>
      </w:r>
    </w:p>
  </w:footnote>
  <w:footnote w:type="continuationSeparator" w:id="0">
    <w:p w:rsidR="0040571B" w:rsidRDefault="0040571B" w:rsidP="00D44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20" w:rsidRDefault="00D4442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-903401</wp:posOffset>
          </wp:positionH>
          <wp:positionV relativeFrom="paragraph">
            <wp:posOffset>-438150</wp:posOffset>
          </wp:positionV>
          <wp:extent cx="4467225" cy="881036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Top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7225" cy="881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4B15"/>
    <w:multiLevelType w:val="multilevel"/>
    <w:tmpl w:val="5E8A31EC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58770ED3"/>
    <w:multiLevelType w:val="hybridMultilevel"/>
    <w:tmpl w:val="D9E82F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A4"/>
    <w:rsid w:val="00021A70"/>
    <w:rsid w:val="0003018E"/>
    <w:rsid w:val="000400EE"/>
    <w:rsid w:val="000E54E5"/>
    <w:rsid w:val="00100E04"/>
    <w:rsid w:val="001141F5"/>
    <w:rsid w:val="00135B65"/>
    <w:rsid w:val="00164970"/>
    <w:rsid w:val="001F51DB"/>
    <w:rsid w:val="00246FA4"/>
    <w:rsid w:val="002637C2"/>
    <w:rsid w:val="002D1A24"/>
    <w:rsid w:val="002D4084"/>
    <w:rsid w:val="003624AD"/>
    <w:rsid w:val="00363D7A"/>
    <w:rsid w:val="003A2CCE"/>
    <w:rsid w:val="003B1428"/>
    <w:rsid w:val="003C44E5"/>
    <w:rsid w:val="003E74CA"/>
    <w:rsid w:val="0040571B"/>
    <w:rsid w:val="00421BF8"/>
    <w:rsid w:val="004332CC"/>
    <w:rsid w:val="0043441F"/>
    <w:rsid w:val="0046639D"/>
    <w:rsid w:val="004F1EE9"/>
    <w:rsid w:val="004F2EAD"/>
    <w:rsid w:val="00581F50"/>
    <w:rsid w:val="005A1C79"/>
    <w:rsid w:val="005C0DF7"/>
    <w:rsid w:val="005C246A"/>
    <w:rsid w:val="00631A75"/>
    <w:rsid w:val="0066311A"/>
    <w:rsid w:val="00695850"/>
    <w:rsid w:val="00695DD3"/>
    <w:rsid w:val="006B2A85"/>
    <w:rsid w:val="006D0DD6"/>
    <w:rsid w:val="006D6332"/>
    <w:rsid w:val="0071774B"/>
    <w:rsid w:val="007221AE"/>
    <w:rsid w:val="007A02D6"/>
    <w:rsid w:val="007A4651"/>
    <w:rsid w:val="007D2008"/>
    <w:rsid w:val="007D3384"/>
    <w:rsid w:val="007D5B68"/>
    <w:rsid w:val="00815826"/>
    <w:rsid w:val="00837DA4"/>
    <w:rsid w:val="008418E6"/>
    <w:rsid w:val="00861ED1"/>
    <w:rsid w:val="008C599F"/>
    <w:rsid w:val="008E2CA3"/>
    <w:rsid w:val="008E3602"/>
    <w:rsid w:val="00931E68"/>
    <w:rsid w:val="0093238F"/>
    <w:rsid w:val="009D3FF2"/>
    <w:rsid w:val="009F52BD"/>
    <w:rsid w:val="00AA449F"/>
    <w:rsid w:val="00AB753C"/>
    <w:rsid w:val="00AD45E6"/>
    <w:rsid w:val="00B277D2"/>
    <w:rsid w:val="00B62657"/>
    <w:rsid w:val="00B70188"/>
    <w:rsid w:val="00B86BFE"/>
    <w:rsid w:val="00BB3D15"/>
    <w:rsid w:val="00BF0197"/>
    <w:rsid w:val="00BF3916"/>
    <w:rsid w:val="00C01113"/>
    <w:rsid w:val="00C8459E"/>
    <w:rsid w:val="00C84E8B"/>
    <w:rsid w:val="00CA3DEA"/>
    <w:rsid w:val="00CC2486"/>
    <w:rsid w:val="00CF7621"/>
    <w:rsid w:val="00D20C1C"/>
    <w:rsid w:val="00D44420"/>
    <w:rsid w:val="00D53774"/>
    <w:rsid w:val="00D64268"/>
    <w:rsid w:val="00D72120"/>
    <w:rsid w:val="00D874BD"/>
    <w:rsid w:val="00DA4F4E"/>
    <w:rsid w:val="00DC137A"/>
    <w:rsid w:val="00ED0CF5"/>
    <w:rsid w:val="00EE5B95"/>
    <w:rsid w:val="00EF7867"/>
    <w:rsid w:val="00F6168F"/>
    <w:rsid w:val="00F81893"/>
    <w:rsid w:val="00F9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A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F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20"/>
  </w:style>
  <w:style w:type="paragraph" w:styleId="Footer">
    <w:name w:val="footer"/>
    <w:basedOn w:val="Normal"/>
    <w:link w:val="FooterChar"/>
    <w:uiPriority w:val="99"/>
    <w:unhideWhenUsed/>
    <w:rsid w:val="00D44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20"/>
  </w:style>
  <w:style w:type="paragraph" w:styleId="BalloonText">
    <w:name w:val="Balloon Text"/>
    <w:basedOn w:val="Normal"/>
    <w:link w:val="BalloonTextChar"/>
    <w:uiPriority w:val="99"/>
    <w:semiHidden/>
    <w:unhideWhenUsed/>
    <w:rsid w:val="00BB3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1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46F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46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A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F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20"/>
  </w:style>
  <w:style w:type="paragraph" w:styleId="Footer">
    <w:name w:val="footer"/>
    <w:basedOn w:val="Normal"/>
    <w:link w:val="FooterChar"/>
    <w:uiPriority w:val="99"/>
    <w:unhideWhenUsed/>
    <w:rsid w:val="00D44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20"/>
  </w:style>
  <w:style w:type="paragraph" w:styleId="BalloonText">
    <w:name w:val="Balloon Text"/>
    <w:basedOn w:val="Normal"/>
    <w:link w:val="BalloonTextChar"/>
    <w:uiPriority w:val="99"/>
    <w:semiHidden/>
    <w:unhideWhenUsed/>
    <w:rsid w:val="00BB3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1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46F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46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Quotes%20Internal\Forms\2017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Letterhead Template.dotx</Template>
  <TotalTime>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Badger</dc:creator>
  <cp:keywords/>
  <dc:description/>
  <cp:lastModifiedBy>Justin Badger</cp:lastModifiedBy>
  <cp:revision>2</cp:revision>
  <cp:lastPrinted>2017-09-14T12:32:00Z</cp:lastPrinted>
  <dcterms:created xsi:type="dcterms:W3CDTF">2017-11-30T21:29:00Z</dcterms:created>
  <dcterms:modified xsi:type="dcterms:W3CDTF">2017-11-30T21:35:00Z</dcterms:modified>
</cp:coreProperties>
</file>